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53" w:rsidRPr="004A0A7D" w:rsidRDefault="006F7FA0" w:rsidP="00472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1F63A2" w:rsidRPr="00A05853">
        <w:rPr>
          <w:rFonts w:ascii="Times New Roman" w:hAnsi="Times New Roman"/>
          <w:b/>
          <w:bCs/>
          <w:sz w:val="28"/>
          <w:szCs w:val="28"/>
          <w:lang w:val="uk-UA"/>
        </w:rPr>
        <w:t>.10.2021</w:t>
      </w:r>
      <w:r w:rsidR="00472DEF"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г.   </w:t>
      </w:r>
      <w:r w:rsid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A05853"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2DEF" w:rsidRPr="004A0A7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A05853" w:rsidRDefault="00A05853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A05853" w:rsidRDefault="002455A9" w:rsidP="00A05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</w:t>
      </w:r>
      <w:r w:rsidR="00A05853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A05853" w:rsidRPr="006A665B" w:rsidRDefault="00A05853" w:rsidP="00A05853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дистанции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05853" w:rsidRDefault="00A05853" w:rsidP="00A05853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05853" w:rsidRDefault="00A05853" w:rsidP="00A05853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53" w:rsidRDefault="00472DEF" w:rsidP="00A05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53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472DEF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технике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техникой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техникой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05853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упражнения каждое по 10 раз (подробная информация на сайте http://elibrary.udsu.ru/xmlui/bitstream/handle/123456789/13811/2015435.pdf?sequence=1)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с подтягиванием коленей к груди на месте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из глубокого выпада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Широкая разножка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вверх со сменой ног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Напрыгивания-спрыгивания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на одной ноге на скамейке (ступеньке)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«лягушка»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ноги с сопротивлением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 на одной ноге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лицом вверх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 с подъемом таза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ноги лежа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Скручивание с прямыми ногами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Мостик на плечах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выпадами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Изучить технику спортивной ходьбы и пройти дистанцию  </w:t>
      </w:r>
      <w:r>
        <w:rPr>
          <w:bCs/>
          <w:sz w:val="28"/>
          <w:szCs w:val="28"/>
          <w:lang w:val="uk-UA"/>
        </w:rPr>
        <w:t>1000-12000м.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Спортивная ходьба отличается от бега тем, что в беге чередуются опорные (толчок и постановка ноги на грунт) и полетные фазы; в ходьбе — одноопорные (отталкивание и фаза передней опоры) (кадры 1 и 4) и </w:t>
      </w:r>
      <w:proofErr w:type="spellStart"/>
      <w:r>
        <w:rPr>
          <w:color w:val="494949"/>
          <w:sz w:val="28"/>
          <w:szCs w:val="28"/>
        </w:rPr>
        <w:t>двухопорные</w:t>
      </w:r>
      <w:proofErr w:type="spellEnd"/>
      <w:r>
        <w:rPr>
          <w:color w:val="494949"/>
          <w:sz w:val="28"/>
          <w:szCs w:val="28"/>
        </w:rPr>
        <w:t xml:space="preserve"> (кадры 3 и 6) (обе ноги скорохода соприкасаются с землей). Это положение наблюдается в момент, когда одна нога заканчивает отталкивание, но еще не оторвалась от земли, а другая уже поставлена на землю.</w:t>
      </w:r>
      <w:r>
        <w:rPr>
          <w:color w:val="494949"/>
          <w:sz w:val="28"/>
          <w:szCs w:val="28"/>
        </w:rPr>
        <w:br/>
        <w:t>Чтобы при быстрой ходьбе избежать полетной фазы, скороходы в соревнованиях применяют спортивную ходьбу, которая имеет некоторые особенности: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Нога, выпрямленная в коленном суставе, ставится на грунт с пятки; при отталкивании в работе не участвует сильнейшая мышца — четырехглавый разгибатель бедра. Это не позволяет спортсмену перейти на бег.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В спортивной ходьбе наблюдаются ярко выраженные движени</w:t>
      </w:r>
      <w:r w:rsidR="002E524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я таза: а) по вертикальной оси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для увеличения длины шага и уменьшения возможности перехода на бег, б) по сагиттальной (переднезадней) оси—для уменьшения вертикальных колебаний, а следовательно, и для более рационального использования силы. При хорошей технике ходьбы преобладают движения таза вокруг вертикальной оси.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Длина шага у отдельных высокорослых скороходов достигает 125 см, у скороходов среднего роста — 110— 115 см. Так, чемпион Олимпийских игр в Мельбурне Леонид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Спирин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 протяжении 20 км сохранял длину шага, равную 110—115 см. В обычной ходьбе шаг равен примерно 70 см.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Частота шагов в спортивной ходьбе достигает 200 шагов в минуту.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Руки, согнутые в локтевых суставах, примерно как в беге, двигаются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передне-заднем</w:t>
      </w:r>
      <w:proofErr w:type="spellEnd"/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направлении.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Скорость, достигаемая скороходами, очень высокая. Так, Г. Паничкин за 1 час преодолел 14 км 58 м.</w:t>
      </w:r>
    </w:p>
    <w:p w:rsidR="00472DEF" w:rsidRDefault="00472DEF" w:rsidP="00472DE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2DEF" w:rsidRDefault="00472DEF" w:rsidP="0047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9A1BDA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писать технику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прыжка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длинну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места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72DEF" w:rsidRDefault="00472DEF" w:rsidP="00472DEF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1</w:t>
      </w:r>
      <w:r w:rsidR="006F7FA0">
        <w:rPr>
          <w:rFonts w:ascii="Times New Roman" w:hAnsi="Times New Roman" w:cs="Times New Roman"/>
          <w:sz w:val="28"/>
          <w:szCs w:val="28"/>
        </w:rPr>
        <w:t>9</w:t>
      </w:r>
      <w:r w:rsidR="001F63A2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0E7F" w:rsidRDefault="00DA0E7F"/>
    <w:sectPr w:rsidR="00DA0E7F" w:rsidSect="0008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DEF"/>
    <w:rsid w:val="000847BB"/>
    <w:rsid w:val="001A31AE"/>
    <w:rsid w:val="001F63A2"/>
    <w:rsid w:val="002455A9"/>
    <w:rsid w:val="002E0873"/>
    <w:rsid w:val="002E5246"/>
    <w:rsid w:val="00472DEF"/>
    <w:rsid w:val="004A0A7D"/>
    <w:rsid w:val="006F311A"/>
    <w:rsid w:val="006F7FA0"/>
    <w:rsid w:val="00854993"/>
    <w:rsid w:val="009A1BDA"/>
    <w:rsid w:val="00A05853"/>
    <w:rsid w:val="00B37C3A"/>
    <w:rsid w:val="00BD2B2B"/>
    <w:rsid w:val="00D32960"/>
    <w:rsid w:val="00DA0E7F"/>
    <w:rsid w:val="00D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D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624</Words>
  <Characters>3563</Characters>
  <Application>Microsoft Office Word</Application>
  <DocSecurity>0</DocSecurity>
  <Lines>29</Lines>
  <Paragraphs>8</Paragraphs>
  <ScaleCrop>false</ScaleCrop>
  <Company>ГВУЗ ДонНТУ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11</cp:revision>
  <dcterms:created xsi:type="dcterms:W3CDTF">2020-10-09T06:11:00Z</dcterms:created>
  <dcterms:modified xsi:type="dcterms:W3CDTF">2021-10-08T10:00:00Z</dcterms:modified>
</cp:coreProperties>
</file>